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16F25FC5" w14:textId="77777777" w:rsidR="000C6B91" w:rsidRPr="00D62B3D" w:rsidRDefault="000C6B91" w:rsidP="000C6B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bookmarkStart w:id="0" w:name="_GoBack"/>
      <w:bookmarkEnd w:id="0"/>
      <w:r w:rsidRPr="00D62B3D">
        <w:rPr>
          <w:rFonts w:ascii="Didot" w:hAnsi="Didot" w:cs="Didot"/>
          <w:noProof/>
        </w:rPr>
        <w:drawing>
          <wp:inline distT="0" distB="0" distL="0" distR="0" wp14:anchorId="69F5348E" wp14:editId="7EEE268A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0C781" w14:textId="77777777" w:rsidR="000C6B91" w:rsidRPr="00D62B3D" w:rsidRDefault="000C6B91" w:rsidP="000C6B9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</w:rPr>
        <w:t>autocertificazione e prezzo sorgente</w:t>
      </w:r>
    </w:p>
    <w:p w14:paraId="15028FE2" w14:textId="77777777" w:rsidR="000C6B91" w:rsidRPr="009F0DE4" w:rsidRDefault="000C6B91" w:rsidP="000C6B91">
      <w:pPr>
        <w:pStyle w:val="Titolo6"/>
        <w:jc w:val="center"/>
        <w:rPr>
          <w:rFonts w:ascii="Didot" w:hAnsi="Didot" w:cs="Didot"/>
        </w:rPr>
      </w:pPr>
      <w:r>
        <w:rPr>
          <w:rFonts w:ascii="Didot" w:hAnsi="Didot" w:cs="Didot"/>
        </w:rPr>
        <w:t>pane e prodotti da forno</w:t>
      </w:r>
    </w:p>
    <w:p w14:paraId="1E5699DC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7B594EB5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2C2D6207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64166C26" w14:textId="77777777" w:rsidR="000C6B91" w:rsidRPr="00BF5EA9" w:rsidRDefault="000C6B91" w:rsidP="000C6B91">
      <w:pPr>
        <w:pStyle w:val="Titolo6"/>
        <w:jc w:val="center"/>
        <w:rPr>
          <w:rFonts w:ascii="Didot" w:hAnsi="Didot" w:cs="Didot"/>
        </w:rPr>
      </w:pPr>
    </w:p>
    <w:p w14:paraId="4B3FE431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6D220556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4D33B6C4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53F7673A" w14:textId="77777777" w:rsidR="000C6B91" w:rsidRPr="00BF5EA9" w:rsidRDefault="000C6B91" w:rsidP="000C6B91">
      <w:pPr>
        <w:jc w:val="center"/>
        <w:rPr>
          <w:rFonts w:ascii="Didot" w:hAnsi="Didot" w:cs="Didot"/>
        </w:rPr>
      </w:pPr>
    </w:p>
    <w:p w14:paraId="553FF6BC" w14:textId="77777777" w:rsidR="000C6B91" w:rsidRPr="00BF5EA9" w:rsidRDefault="000C6B91" w:rsidP="000C6B91">
      <w:pPr>
        <w:pStyle w:val="Titolo6"/>
        <w:jc w:val="center"/>
        <w:rPr>
          <w:rFonts w:ascii="Didot" w:hAnsi="Didot" w:cs="Didot"/>
        </w:rPr>
      </w:pPr>
    </w:p>
    <w:p w14:paraId="11E95BE6" w14:textId="77777777" w:rsidR="000C6B91" w:rsidRPr="009F0DE4" w:rsidRDefault="000C6B91" w:rsidP="000C6B91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4077329D" w14:textId="77777777" w:rsidR="000C6B91" w:rsidRPr="00D62B3D" w:rsidRDefault="000C6B91" w:rsidP="000C6B91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37DD8362" w14:textId="77777777" w:rsidR="000C6B91" w:rsidRPr="00C7568F" w:rsidRDefault="000C6B91" w:rsidP="000C6B91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480611FB" w14:textId="77777777" w:rsidR="000C6B91" w:rsidRDefault="000C6B91" w:rsidP="000C6B91">
      <w:pPr>
        <w:spacing w:before="0"/>
      </w:pPr>
      <w:r>
        <w:br w:type="page"/>
      </w:r>
    </w:p>
    <w:p w14:paraId="2BEC99AF" w14:textId="77777777" w:rsidR="000C6B91" w:rsidRDefault="000C6B91" w:rsidP="000C6B91">
      <w:pPr>
        <w:pStyle w:val="Titolo6"/>
      </w:pPr>
      <w:r>
        <w:lastRenderedPageBreak/>
        <w:t>IL PRODUTTORE</w:t>
      </w:r>
    </w:p>
    <w:p w14:paraId="2ED09DB3" w14:textId="77777777" w:rsidR="000C6B91" w:rsidRDefault="000C6B91" w:rsidP="000C6B91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143EAEAD" w14:textId="77777777" w:rsidR="000C6B91" w:rsidRDefault="000C6B91" w:rsidP="000C6B91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43BFE3BC" w14:textId="77777777" w:rsidR="000C6B91" w:rsidRDefault="000C6B91" w:rsidP="000C6B91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39088AD" w14:textId="77777777" w:rsidR="000C6B91" w:rsidRDefault="000C6B91" w:rsidP="000C6B91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b&amp;b, ristorazione…)</w:t>
      </w:r>
      <w:r w:rsidRPr="00F16397">
        <w:rPr>
          <w:rFonts w:eastAsia="Baskerville" w:cs="Baskerville"/>
        </w:rPr>
        <w:t>:</w:t>
      </w:r>
      <w:r>
        <w:rPr>
          <w:rFonts w:eastAsia="Baskerville" w:cs="Baskerville"/>
        </w:rPr>
        <w:br/>
        <w:t>Eventuali prodotti acquistabili in azienda:</w:t>
      </w:r>
      <w:r w:rsidRPr="00F16397">
        <w:rPr>
          <w:rFonts w:eastAsia="Baskerville" w:cs="Baskerville"/>
          <w:b/>
        </w:rPr>
        <w:t xml:space="preserve"> </w:t>
      </w:r>
      <w:r>
        <w:rPr>
          <w:rFonts w:eastAsia="Baskerville" w:cs="Baskerville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4AD82578" w14:textId="77777777" w:rsidR="000C6B91" w:rsidRPr="003F0CF1" w:rsidRDefault="000C6B91" w:rsidP="000C6B91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61225784" w14:textId="77777777" w:rsidR="000C6B91" w:rsidRDefault="000C6B91" w:rsidP="000C6B91"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D844482" w14:textId="77777777" w:rsidR="000C6B91" w:rsidRDefault="000C6B91" w:rsidP="000C6B91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Canali distributivi (specificare quali agenti/distributori, aree di interesse, e la percentuale):</w:t>
      </w:r>
      <w:r>
        <w:rPr>
          <w:b/>
        </w:rPr>
        <w:t xml:space="preserve"> </w:t>
      </w:r>
      <w: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farine,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6451C19" w14:textId="77777777" w:rsidR="000C6B91" w:rsidRDefault="000C6B91" w:rsidP="000C6B91">
      <w:pPr>
        <w:rPr>
          <w:rFonts w:eastAsia="SimSun"/>
          <w:b/>
        </w:rPr>
      </w:pPr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3453C213" w14:textId="77777777" w:rsidR="000C6B91" w:rsidRDefault="000C6B91" w:rsidP="000C6B91">
      <w:pPr>
        <w:rPr>
          <w:b/>
        </w:rPr>
      </w:pP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0C492853" w14:textId="77777777" w:rsidR="000C6B91" w:rsidRDefault="000C6B91" w:rsidP="000C6B91"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6D9CAE53" w14:textId="77777777" w:rsidR="000C6B91" w:rsidRDefault="000C6B91" w:rsidP="000C6B91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2ED88C81" w14:textId="77777777" w:rsidR="000C6B91" w:rsidRDefault="000C6B91" w:rsidP="000C6B91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44930F7F" w14:textId="77777777" w:rsidR="000C6B91" w:rsidRDefault="000C6B91" w:rsidP="000C6B91">
      <w:pPr>
        <w:spacing w:before="0"/>
        <w:rPr>
          <w:rFonts w:ascii="Baskerville Old Face" w:hAnsi="Baskerville Old Face"/>
          <w:b/>
          <w:color w:val="990000"/>
          <w:sz w:val="28"/>
        </w:rPr>
      </w:pPr>
      <w:r>
        <w:br w:type="page"/>
      </w:r>
    </w:p>
    <w:p w14:paraId="58C664C9" w14:textId="77777777" w:rsidR="000C6B91" w:rsidRDefault="000C6B91" w:rsidP="000C6B91">
      <w:pPr>
        <w:pStyle w:val="Titolo6"/>
      </w:pPr>
      <w:r>
        <w:lastRenderedPageBreak/>
        <w:t>LA FARINA</w:t>
      </w:r>
    </w:p>
    <w:p w14:paraId="4E155134" w14:textId="77777777" w:rsidR="000C6B91" w:rsidRDefault="000C6B91" w:rsidP="000C6B91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  <w:r>
        <w:br/>
        <w:t>Sesto di 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2D91E18" w14:textId="77777777" w:rsidR="000C6B91" w:rsidRDefault="000C6B91" w:rsidP="000C6B91">
      <w:pPr>
        <w:rPr>
          <w:rFonts w:eastAsia="SimSun"/>
          <w:b/>
        </w:rPr>
      </w:pPr>
      <w:r>
        <w:t>Superficie coltivata a cereali (ha, altitudine)</w:t>
      </w:r>
      <w:r>
        <w:rPr>
          <w:rFonts w:eastAsia="SimSun"/>
        </w:rPr>
        <w:t xml:space="preserve">: </w:t>
      </w:r>
      <w:r>
        <w:rPr>
          <w:rFonts w:eastAsia="SimSun"/>
        </w:rPr>
        <w:br/>
      </w:r>
      <w:r>
        <w:t>Quantità media prodotta (specificare le differenti tipologie):</w:t>
      </w:r>
      <w:r w:rsidRPr="00DB4B86">
        <w:rPr>
          <w:b/>
        </w:rPr>
        <w:t xml:space="preserve"> </w:t>
      </w:r>
    </w:p>
    <w:p w14:paraId="7E644F43" w14:textId="77777777" w:rsidR="000C6B91" w:rsidRDefault="000C6B91" w:rsidP="000C6B91">
      <w:r>
        <w:t>Concimazioni eseguite nell’ultima campagna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Mesi di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941C7A8" w14:textId="77777777" w:rsidR="000C6B91" w:rsidRDefault="000C6B91" w:rsidP="000C6B91">
      <w:pPr>
        <w:rPr>
          <w:b/>
        </w:rPr>
      </w:pPr>
      <w:r>
        <w:t>Nome e sede del molino utilizzato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molino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molitura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conservazione del grano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B955DDD" w14:textId="77777777" w:rsidR="000C6B91" w:rsidRDefault="000C6B91" w:rsidP="000C6B91">
      <w:pPr>
        <w:rPr>
          <w:rFonts w:eastAsia="SimSun"/>
          <w:b/>
        </w:rPr>
      </w:pPr>
      <w:r>
        <w:t>Quantità di farina prodotta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Luogo e modalità di stoccaggio della farina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Luogo e modalità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C3E94FE" w14:textId="77777777" w:rsidR="000C6B91" w:rsidRDefault="000C6B91" w:rsidP="000C6B91">
      <w:pPr>
        <w:pStyle w:val="Titolo4"/>
      </w:pPr>
      <w:r>
        <w:t xml:space="preserve">PREZZO SORGENTE </w:t>
      </w:r>
    </w:p>
    <w:p w14:paraId="17E6A679" w14:textId="77777777" w:rsidR="000C6B91" w:rsidRDefault="000C6B91" w:rsidP="000C6B91">
      <w:pPr>
        <w:rPr>
          <w:rFonts w:eastAsia="SimSun"/>
          <w:b/>
        </w:rPr>
      </w:pPr>
      <w:r>
        <w:t>Prezzo sorgente delle farine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medio confezione (imballo+etichetta)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alla confezione)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68D2D67" w14:textId="77777777" w:rsidR="000C6B91" w:rsidRDefault="000C6B91" w:rsidP="000C6B91">
      <w:pPr>
        <w:rPr>
          <w:rFonts w:eastAsia="SimSun"/>
          <w:b/>
        </w:rPr>
      </w:pPr>
    </w:p>
    <w:p w14:paraId="711379CB" w14:textId="77777777" w:rsidR="000C6B91" w:rsidRPr="00735808" w:rsidRDefault="000C6B91" w:rsidP="000C6B91">
      <w:pPr>
        <w:rPr>
          <w:rFonts w:eastAsia="SimSun"/>
          <w:b/>
        </w:rPr>
      </w:pPr>
    </w:p>
    <w:p w14:paraId="1334557D" w14:textId="77777777" w:rsidR="000C6B91" w:rsidRDefault="000C6B91" w:rsidP="000C6B91">
      <w:pPr>
        <w:pStyle w:val="Titolo6"/>
      </w:pPr>
      <w:r>
        <w:t xml:space="preserve">PANE E PRODOTTI DA FORNO </w:t>
      </w:r>
    </w:p>
    <w:p w14:paraId="59C04FE2" w14:textId="77777777" w:rsidR="000C6B91" w:rsidRDefault="000C6B91" w:rsidP="000C6B91">
      <w:r>
        <w:rPr>
          <w:color w:val="000000"/>
        </w:rPr>
        <w:t>Nome e tipologia prodotti:</w:t>
      </w:r>
      <w:r w:rsidRPr="00B42856">
        <w:rPr>
          <w:b/>
          <w:color w:val="000000"/>
        </w:rPr>
        <w:t xml:space="preserve"> </w:t>
      </w:r>
    </w:p>
    <w:p w14:paraId="41C58923" w14:textId="77777777" w:rsidR="000C6B91" w:rsidRDefault="000C6B91" w:rsidP="000C6B91">
      <w:r>
        <w:t>Farine utilizzate:</w:t>
      </w:r>
      <w:r w:rsidRPr="00C77806">
        <w:rPr>
          <w:b/>
        </w:rPr>
        <w:t xml:space="preserve"> </w:t>
      </w:r>
      <w:r>
        <w:br/>
        <w:t>Utilizzo di farine acquistate da terzi (si/no, se si indicare il nome del produttore e il luogo di produzione):</w:t>
      </w:r>
      <w:r>
        <w:br/>
        <w:t xml:space="preserve">Altri ingredienti (nome, provenienza): </w:t>
      </w:r>
      <w:r>
        <w:br/>
        <w:t xml:space="preserve">Luoghi di conservazione delle materie prime: </w:t>
      </w:r>
    </w:p>
    <w:p w14:paraId="522ADD1A" w14:textId="77777777" w:rsidR="000C6B91" w:rsidRDefault="000C6B91" w:rsidP="000C6B91">
      <w:r>
        <w:t xml:space="preserve">Approvvigionamento Acqua: </w:t>
      </w:r>
      <w:r>
        <w:rPr>
          <w:b/>
        </w:rPr>
        <w:br/>
      </w:r>
      <w:r>
        <w:t>Controllo delle acque:</w:t>
      </w:r>
    </w:p>
    <w:p w14:paraId="51712308" w14:textId="77777777" w:rsidR="000C6B91" w:rsidRDefault="000C6B91" w:rsidP="000C6B91">
      <w:r>
        <w:t xml:space="preserve">Lieviti utilizzati: </w:t>
      </w:r>
      <w:r>
        <w:br/>
        <w:t xml:space="preserve">Utilizzo di additivi: </w:t>
      </w:r>
      <w:r>
        <w:br/>
        <w:t xml:space="preserve">Utilizzo di conservanti: </w:t>
      </w:r>
      <w:r>
        <w:rPr>
          <w:b/>
        </w:rPr>
        <w:br/>
      </w:r>
      <w:r>
        <w:t>Utilizzo aromi:</w:t>
      </w:r>
      <w:r>
        <w:rPr>
          <w:b/>
        </w:rPr>
        <w:t xml:space="preserve"> </w:t>
      </w:r>
    </w:p>
    <w:p w14:paraId="7C59DC05" w14:textId="77777777" w:rsidR="000C6B91" w:rsidRDefault="000C6B91" w:rsidP="000C6B91">
      <w:r>
        <w:t>Modalità di trasformazione pane e altri prodotti (descrizione):</w:t>
      </w:r>
      <w:r>
        <w:br/>
        <w:t>Cottura (tipologia del forno e della cottura, se a legna, elettrica, gas, ecc.):</w:t>
      </w:r>
    </w:p>
    <w:p w14:paraId="1E5A9E29" w14:textId="77777777" w:rsidR="000C6B91" w:rsidRDefault="000C6B91" w:rsidP="000C6B91">
      <w:r>
        <w:t>Tipi di confezioni:</w:t>
      </w:r>
    </w:p>
    <w:p w14:paraId="15724591" w14:textId="77777777" w:rsidR="000C6B91" w:rsidRDefault="000C6B91" w:rsidP="000C6B91">
      <w:pPr>
        <w:pStyle w:val="Titolo4"/>
      </w:pPr>
      <w:r>
        <w:t>Descrizione organolettica e libera</w:t>
      </w:r>
    </w:p>
    <w:p w14:paraId="5BE387C4" w14:textId="77777777" w:rsidR="000C6B91" w:rsidRDefault="000C6B91" w:rsidP="000C6B91">
      <w:r>
        <w:t>I miei prodotti da forno sono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2DC5DF8" w14:textId="77777777" w:rsidR="000C6B91" w:rsidRDefault="000C6B91" w:rsidP="000C6B91">
      <w:pPr>
        <w:pStyle w:val="Titolo4"/>
      </w:pPr>
      <w:r>
        <w:lastRenderedPageBreak/>
        <w:t xml:space="preserve">PREZZO SORGENTE </w:t>
      </w:r>
    </w:p>
    <w:p w14:paraId="1B0DBEEC" w14:textId="77777777" w:rsidR="000C6B91" w:rsidRDefault="000C6B91" w:rsidP="000C6B91">
      <w:pPr>
        <w:rPr>
          <w:rFonts w:eastAsia="SimSun"/>
          <w:b/>
        </w:rPr>
      </w:pPr>
      <w:r>
        <w:t>Prezzo sorgente del pane o dei prodotti da forno (€/Kg, specificare per ogni tipologia)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medio confezione (imballo+etichetta)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alle confezioni, specificare le dimensioni)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96236AD" w14:textId="77777777" w:rsidR="000C6B91" w:rsidRDefault="000C6B91" w:rsidP="000C6B91">
      <w:pPr>
        <w:rPr>
          <w:rFonts w:eastAsia="SimSun"/>
          <w:b/>
        </w:rPr>
      </w:pPr>
    </w:p>
    <w:p w14:paraId="47D88DF9" w14:textId="77777777" w:rsidR="000C6B91" w:rsidRDefault="000C6B91" w:rsidP="000C6B91">
      <w:pPr>
        <w:rPr>
          <w:rFonts w:eastAsia="SimSun"/>
          <w:b/>
        </w:rPr>
      </w:pPr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9CB5E80" w14:textId="77777777" w:rsidR="000C6B91" w:rsidRPr="00937249" w:rsidRDefault="000C6B91" w:rsidP="000C6B91"/>
    <w:p w14:paraId="5EDB26E2" w14:textId="40805965" w:rsidR="00804503" w:rsidRPr="000C6B91" w:rsidRDefault="00804503" w:rsidP="000C6B91"/>
    <w:sectPr w:rsidR="00804503" w:rsidRPr="000C6B91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C6B91"/>
    <w:rsid w:val="000D2F2A"/>
    <w:rsid w:val="000E7EE7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EE7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7EE7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E7EE7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E7EE7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E7EE7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E7EE7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E7EE7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0E7EE7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E7EE7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E7EE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E7EE7"/>
  </w:style>
  <w:style w:type="paragraph" w:styleId="Corpodeltesto">
    <w:name w:val="Body Text"/>
    <w:link w:val="CorpodeltestoCarattere"/>
    <w:rsid w:val="000E7EE7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0E7EE7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E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7EE7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E7EE7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E7EE7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E7EE7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E7EE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E7EE7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E7E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7EE7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E7E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7EE7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0E7EE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E7EE7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E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E7EE7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0E7EE7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0E7EE7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0E7EE7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0E7EE7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E7EE7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E7EE7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EE7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7EE7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E7EE7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E7EE7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E7EE7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E7EE7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E7EE7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0E7EE7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E7EE7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E7EE7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E7EE7"/>
  </w:style>
  <w:style w:type="paragraph" w:styleId="Corpodeltesto">
    <w:name w:val="Body Text"/>
    <w:link w:val="CorpodeltestoCarattere"/>
    <w:rsid w:val="000E7EE7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0E7EE7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E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7EE7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E7EE7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E7EE7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E7EE7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E7EE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E7EE7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E7E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7EE7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E7E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7EE7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0E7EE7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E7EE7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E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E7EE7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0E7EE7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0E7EE7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0E7EE7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0E7EE7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E7EE7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E7EE7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28</TotalTime>
  <Pages>4</Pages>
  <Words>485</Words>
  <Characters>3252</Characters>
  <Application>Microsoft Macintosh Word</Application>
  <DocSecurity>0</DocSecurity>
  <Lines>110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3773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pane e prodotti da forno</dc:title>
  <dc:subject/>
  <dc:creator>la terra trema</dc:creator>
  <cp:keywords/>
  <dc:description/>
  <cp:lastModifiedBy>zzz</cp:lastModifiedBy>
  <cp:revision>27</cp:revision>
  <cp:lastPrinted>2010-10-27T10:58:00Z</cp:lastPrinted>
  <dcterms:created xsi:type="dcterms:W3CDTF">2017-07-18T11:01:00Z</dcterms:created>
  <dcterms:modified xsi:type="dcterms:W3CDTF">2019-10-16T16:37:00Z</dcterms:modified>
  <cp:category/>
</cp:coreProperties>
</file>