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3B525B76" w14:textId="77777777" w:rsidR="00037EBE" w:rsidRDefault="00037EBE" w:rsidP="00037EB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</w:pPr>
      <w:r>
        <w:rPr>
          <w:noProof/>
          <w:lang w:eastAsia="it-IT"/>
        </w:rPr>
        <w:drawing>
          <wp:inline distT="0" distB="0" distL="0" distR="0" wp14:anchorId="618BA138" wp14:editId="44B4DC00">
            <wp:extent cx="1605280" cy="792480"/>
            <wp:effectExtent l="0" t="0" r="0" b="0"/>
            <wp:docPr id="1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33EE9" w14:textId="47D46C7A" w:rsidR="00002C64" w:rsidRPr="00A55607" w:rsidRDefault="00002C64" w:rsidP="00002C64">
      <w:pPr>
        <w:jc w:val="center"/>
        <w:rPr>
          <w:rStyle w:val="Titolo6Carattere"/>
          <w:rFonts w:eastAsia="SimSun"/>
        </w:rPr>
      </w:pPr>
      <w:bookmarkStart w:id="0" w:name="_GoBack"/>
      <w:bookmarkEnd w:id="0"/>
      <w:r>
        <w:t>autocertificazione e prezzo sorgente</w:t>
      </w:r>
      <w:r>
        <w:br/>
      </w:r>
      <w:r w:rsidRPr="00A55607">
        <w:rPr>
          <w:rStyle w:val="Titolo6Carattere"/>
        </w:rPr>
        <w:t>il miele</w:t>
      </w:r>
    </w:p>
    <w:p w14:paraId="26515C18" w14:textId="77777777" w:rsidR="00002C64" w:rsidRDefault="00002C64" w:rsidP="00002C64">
      <w:pPr>
        <w:pStyle w:val="Titolo6"/>
        <w:rPr>
          <w:rFonts w:eastAsia="SimSun"/>
        </w:rPr>
      </w:pPr>
      <w:r>
        <w:t>IL PRODUTTORE</w:t>
      </w:r>
    </w:p>
    <w:p w14:paraId="1A46CA54" w14:textId="77777777" w:rsidR="00002C64" w:rsidRDefault="00002C64" w:rsidP="00002C64">
      <w:pPr>
        <w:rPr>
          <w:rFonts w:eastAsia="SimSun"/>
          <w:b/>
        </w:rPr>
      </w:pPr>
      <w:r>
        <w:rPr>
          <w:rFonts w:eastAsia="SimSun"/>
        </w:rPr>
        <w:t>Nome produttore/azienda e ragione sociale:</w:t>
      </w:r>
      <w:r>
        <w:rPr>
          <w:rFonts w:eastAsia="SimSun"/>
          <w:b/>
        </w:rPr>
        <w:t xml:space="preserve"> </w:t>
      </w:r>
    </w:p>
    <w:p w14:paraId="28CCC88A" w14:textId="77777777" w:rsidR="00002C64" w:rsidRDefault="00002C64" w:rsidP="00002C64">
      <w:pPr>
        <w:pStyle w:val="Titolo2"/>
        <w:rPr>
          <w:rFonts w:eastAsia="SimSun"/>
        </w:rPr>
      </w:pPr>
    </w:p>
    <w:p w14:paraId="53362FAC" w14:textId="77777777" w:rsidR="00002C64" w:rsidRDefault="00002C64" w:rsidP="00002C64">
      <w:pPr>
        <w:rPr>
          <w:rFonts w:eastAsia="SimSun"/>
        </w:rPr>
      </w:pPr>
      <w:r>
        <w:t>Indirizzo (via, CAP, Comune, Provincia)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Telefono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Fax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E-mail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Sito internet</w:t>
      </w:r>
      <w:r>
        <w:rPr>
          <w:rFonts w:eastAsia="SimSun"/>
        </w:rPr>
        <w:t>:</w:t>
      </w:r>
    </w:p>
    <w:p w14:paraId="60CFB5A5" w14:textId="77777777" w:rsidR="00002C64" w:rsidRDefault="00002C64" w:rsidP="00002C64">
      <w:pPr>
        <w:rPr>
          <w:b/>
        </w:rPr>
      </w:pPr>
      <w:r>
        <w:t>Proprietario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 </w:t>
      </w:r>
      <w:r>
        <w:rPr>
          <w:rFonts w:eastAsia="SimSun"/>
          <w:b/>
        </w:rPr>
        <w:br/>
      </w:r>
      <w:r>
        <w:t>Possibilità di visitare l'azienda (si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Descrizione del nucleo famigliare e loro coinvolgimento nelle attività agricole (descrizione sintetica)</w:t>
      </w:r>
      <w:r>
        <w:rPr>
          <w:rFonts w:eastAsia="SimSun"/>
        </w:rPr>
        <w:t>:</w:t>
      </w:r>
    </w:p>
    <w:p w14:paraId="1B7864D1" w14:textId="77777777" w:rsidR="00002C64" w:rsidRPr="003F0CF1" w:rsidRDefault="00002C64" w:rsidP="00002C64">
      <w:pPr>
        <w:rPr>
          <w:b/>
        </w:rPr>
      </w:pPr>
      <w:r>
        <w:t>Estensione terreni (ha)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  <w:color w:val="000000"/>
        </w:rPr>
        <w:br/>
      </w:r>
      <w:r>
        <w:t>Tipo di conduzione (proprietà/affitto/altro)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Eventuali società di certificazione: </w:t>
      </w:r>
      <w:r>
        <w:br/>
      </w:r>
      <w:r w:rsidRPr="00566D3A">
        <w:t xml:space="preserve">Eventuale laboratorio di analisi utilizzato: </w:t>
      </w:r>
    </w:p>
    <w:p w14:paraId="74C072A6" w14:textId="77777777" w:rsidR="00002C64" w:rsidRDefault="00002C64" w:rsidP="00002C64">
      <w:pPr>
        <w:rPr>
          <w:rFonts w:eastAsia="SimSun"/>
          <w:b/>
        </w:rPr>
      </w:pPr>
      <w:r>
        <w:t>Consulenti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(si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5FB4A83" w14:textId="77777777" w:rsidR="00002C64" w:rsidRDefault="00002C64" w:rsidP="00002C64">
      <w:r>
        <w:t>Numero totale di kg prodotti (mediamente)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Vendita diretta (specificare se in azienda, mercati, fiere, e la percentuale)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2A641D">
        <w:t xml:space="preserve">Vendita nella media e/o grande distribuzione (specificare </w:t>
      </w:r>
      <w:r>
        <w:t xml:space="preserve">la percentuale e </w:t>
      </w:r>
      <w:r w:rsidRPr="002A641D">
        <w:t>in quali catene, per esempio Coop, Eataly, ecc</w:t>
      </w:r>
      <w:r>
        <w:t>.</w:t>
      </w:r>
      <w:r w:rsidRPr="002A641D">
        <w:t>):</w:t>
      </w:r>
      <w:r>
        <w:rPr>
          <w:b/>
        </w:rPr>
        <w:t xml:space="preserve"> </w:t>
      </w:r>
      <w:r>
        <w:rPr>
          <w:b/>
        </w:rPr>
        <w:br/>
      </w:r>
      <w:r>
        <w:t>Totale vendite ultimo anno (solo miele, fatturato e vendita diretta)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4662EF9" w14:textId="77777777" w:rsidR="00002C64" w:rsidRDefault="00002C64" w:rsidP="00002C64"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</w:p>
    <w:p w14:paraId="3F24E6D1" w14:textId="77777777" w:rsidR="00002C64" w:rsidRDefault="00002C64" w:rsidP="00002C64"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05B7AA09" w14:textId="77777777" w:rsidR="00002C64" w:rsidRDefault="00002C64" w:rsidP="00002C64">
      <w:pPr>
        <w:rPr>
          <w:rFonts w:eastAsia="SimSun"/>
          <w:b/>
        </w:rPr>
      </w:pPr>
      <w:r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202C108" w14:textId="77777777" w:rsidR="00002C64" w:rsidRDefault="00002C64" w:rsidP="00002C64">
      <w:pPr>
        <w:pStyle w:val="Titolo6"/>
      </w:pPr>
      <w:r>
        <w:rPr>
          <w:rFonts w:eastAsia="SimSun"/>
          <w:b w:val="0"/>
        </w:rPr>
        <w:br w:type="page"/>
      </w:r>
      <w:r>
        <w:lastRenderedPageBreak/>
        <w:t>IL MIELE</w:t>
      </w:r>
    </w:p>
    <w:p w14:paraId="6EB43EB9" w14:textId="77777777" w:rsidR="00002C64" w:rsidRDefault="00002C64" w:rsidP="00002C64">
      <w:pPr>
        <w:rPr>
          <w:rFonts w:eastAsia="SimSun"/>
          <w:b/>
        </w:rPr>
      </w:pPr>
      <w:r>
        <w:t>numero alveari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tipi di miele prodotti e dove (ubicazione alveari)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pratica il nomadismo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quantità di miele prodotta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certificazione posseduta (biologico, biodinamico, nessuna, altre)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trattamenti sanitari (principi attivi e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arnia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provenienza api regine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le sostituisco ogni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le allevo (quantità)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le acquisto da allevatore (quantità)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3D731ED" w14:textId="77777777" w:rsidR="00002C64" w:rsidRDefault="00002C64" w:rsidP="00002C64">
      <w:r>
        <w:t>Modalità di allontanamento delle api dai melari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operazioni in mieleria deumidificazione miele (si/no, quando)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disopercolatura (manuale/meccanica)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estrazione (centrifuga, pigiatura, scolatura, ecc)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uso della pompa (si/no, tipo)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filtro usato (a sacco, a rete, ecc)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1A3082C" w14:textId="77777777" w:rsidR="00002C64" w:rsidRDefault="00002C64" w:rsidP="00002C64">
      <w:pPr>
        <w:ind w:right="-82"/>
        <w:rPr>
          <w:rFonts w:eastAsia="SimSun"/>
          <w:b/>
        </w:rPr>
      </w:pPr>
      <w:r>
        <w:t>modalità di decantazione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stoccaggio (fusti da 300 kg, fustini da 25 kg, vasetti)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Max temperatura usata nel ciclo di produzione (camera calda)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invasettamento (manuale/meccanico)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67D46DE" w14:textId="77777777" w:rsidR="00002C64" w:rsidRDefault="00002C64" w:rsidP="00002C64">
      <w:pPr>
        <w:pStyle w:val="Titolo4"/>
      </w:pPr>
      <w:r>
        <w:t>Descrizione organolettica e libera</w:t>
      </w:r>
    </w:p>
    <w:p w14:paraId="2F14860C" w14:textId="77777777" w:rsidR="00002C64" w:rsidRDefault="00002C64" w:rsidP="00002C64">
      <w:r>
        <w:t>Il mio miele è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1673434" w14:textId="77777777" w:rsidR="00002C64" w:rsidRDefault="00002C64" w:rsidP="00002C64">
      <w:pPr>
        <w:pStyle w:val="Titolo4"/>
      </w:pPr>
      <w:r>
        <w:t xml:space="preserve">PREZZO SORGENTE </w:t>
      </w:r>
    </w:p>
    <w:p w14:paraId="2F4A916C" w14:textId="77777777" w:rsidR="00002C64" w:rsidRPr="00FC4D9B" w:rsidRDefault="00002C64" w:rsidP="00002C64">
      <w:r>
        <w:t>Prezzo sorgente (vasetto da 1 kg) dei mieli indicati</w:t>
      </w:r>
      <w:r>
        <w:rPr>
          <w:rFonts w:eastAsia="SimSun"/>
        </w:rPr>
        <w:t xml:space="preserve">: </w:t>
      </w:r>
      <w:r w:rsidRPr="00C964A9">
        <w:rPr>
          <w:rFonts w:eastAsia="SimSun"/>
          <w:b/>
        </w:rPr>
        <w:t>€</w:t>
      </w:r>
    </w:p>
    <w:p w14:paraId="5AB9B09A" w14:textId="77777777" w:rsidR="00CB75D6" w:rsidRPr="00002C64" w:rsidRDefault="00CB75D6" w:rsidP="00002C64"/>
    <w:sectPr w:rsidR="00CB75D6" w:rsidRPr="00002C64">
      <w:pgSz w:w="12240" w:h="15840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 SemiBold">
    <w:panose1 w:val="02020702070400020203"/>
    <w:charset w:val="00"/>
    <w:family w:val="auto"/>
    <w:pitch w:val="variable"/>
    <w:sig w:usb0="80000067" w:usb1="02000040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askerville Italic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38826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15"/>
    <w:rsid w:val="00002C64"/>
    <w:rsid w:val="00037EBE"/>
    <w:rsid w:val="00175231"/>
    <w:rsid w:val="00591984"/>
    <w:rsid w:val="00611F81"/>
    <w:rsid w:val="006F1E15"/>
    <w:rsid w:val="007E267D"/>
    <w:rsid w:val="00937249"/>
    <w:rsid w:val="009938FC"/>
    <w:rsid w:val="00A55607"/>
    <w:rsid w:val="00C71123"/>
    <w:rsid w:val="00C75D94"/>
    <w:rsid w:val="00CB75D6"/>
    <w:rsid w:val="00E6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A362F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EBE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7EBE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037EBE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037EBE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037EBE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793957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037EBE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037EBE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037EBE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037EBE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037EBE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037EBE"/>
  </w:style>
  <w:style w:type="character" w:styleId="Collegamentoipertestuale">
    <w:name w:val="Hyperlink"/>
    <w:rsid w:val="00037EBE"/>
    <w:rPr>
      <w:b/>
      <w:strike w:val="0"/>
      <w:dstrike w:val="0"/>
      <w:color w:val="000000"/>
      <w:u w:val="none"/>
    </w:rPr>
  </w:style>
  <w:style w:type="paragraph" w:styleId="Corpodeltesto">
    <w:name w:val="Body Text"/>
    <w:link w:val="CorpodeltestoCarattere"/>
    <w:rsid w:val="00037EBE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customStyle="1" w:styleId="Titolo2Carattere">
    <w:name w:val="Titolo 2 Carattere"/>
    <w:basedOn w:val="Caratterepredefinitoparagrafo"/>
    <w:link w:val="Titolo2"/>
    <w:rsid w:val="00037EBE"/>
    <w:rPr>
      <w:rFonts w:ascii="Baskerville SemiBold" w:eastAsia="ヒラギノ角ゴ Pro W3" w:hAnsi="Baskerville SemiBold"/>
      <w:sz w:val="40"/>
    </w:rPr>
  </w:style>
  <w:style w:type="character" w:customStyle="1" w:styleId="Titolo4Carattere">
    <w:name w:val="Titolo 4 Carattere"/>
    <w:basedOn w:val="Caratterepredefinitoparagrafo"/>
    <w:link w:val="Titolo4"/>
    <w:rsid w:val="00037EBE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037EBE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EB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37EBE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A5560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A5560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037EBE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037EBE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037EBE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037EBE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A5560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037EBE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37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37EBE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37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37EBE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037EBE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037EBE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037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037EBE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037EBE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37EBE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37EBE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EBE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7EBE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037EBE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037EBE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037EBE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793957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037EBE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037EBE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037EBE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037EBE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037EBE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037EBE"/>
  </w:style>
  <w:style w:type="character" w:styleId="Collegamentoipertestuale">
    <w:name w:val="Hyperlink"/>
    <w:rsid w:val="00037EBE"/>
    <w:rPr>
      <w:b/>
      <w:strike w:val="0"/>
      <w:dstrike w:val="0"/>
      <w:color w:val="000000"/>
      <w:u w:val="none"/>
    </w:rPr>
  </w:style>
  <w:style w:type="paragraph" w:styleId="Corpodeltesto">
    <w:name w:val="Body Text"/>
    <w:link w:val="CorpodeltestoCarattere"/>
    <w:rsid w:val="00037EBE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customStyle="1" w:styleId="Titolo2Carattere">
    <w:name w:val="Titolo 2 Carattere"/>
    <w:basedOn w:val="Caratterepredefinitoparagrafo"/>
    <w:link w:val="Titolo2"/>
    <w:rsid w:val="00037EBE"/>
    <w:rPr>
      <w:rFonts w:ascii="Baskerville SemiBold" w:eastAsia="ヒラギノ角ゴ Pro W3" w:hAnsi="Baskerville SemiBold"/>
      <w:sz w:val="40"/>
    </w:rPr>
  </w:style>
  <w:style w:type="character" w:customStyle="1" w:styleId="Titolo4Carattere">
    <w:name w:val="Titolo 4 Carattere"/>
    <w:basedOn w:val="Caratterepredefinitoparagrafo"/>
    <w:link w:val="Titolo4"/>
    <w:rsid w:val="00037EBE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037EBE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EB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37EBE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A5560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A5560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037EBE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037EBE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037EBE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037EBE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A5560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037EBE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37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37EBE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37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37EBE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037EBE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037EBE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037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037EBE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037EBE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37EBE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37EBE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0</TotalTime>
  <Pages>2</Pages>
  <Words>369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2472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vino</dc:title>
  <dc:subject/>
  <dc:creator>la terra trema</dc:creator>
  <cp:keywords/>
  <dc:description/>
  <cp:lastModifiedBy>zzz</cp:lastModifiedBy>
  <cp:revision>3</cp:revision>
  <cp:lastPrinted>2009-04-22T19:26:00Z</cp:lastPrinted>
  <dcterms:created xsi:type="dcterms:W3CDTF">2017-07-18T11:07:00Z</dcterms:created>
  <dcterms:modified xsi:type="dcterms:W3CDTF">2017-07-18T11:15:00Z</dcterms:modified>
  <cp:category/>
</cp:coreProperties>
</file>